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1BB" w:rsidRPr="00F8367B" w:rsidRDefault="00F371BB" w:rsidP="00F371BB">
      <w:pPr>
        <w:jc w:val="center"/>
        <w:rPr>
          <w:b/>
          <w:sz w:val="36"/>
          <w:lang w:val="lv-LV"/>
        </w:rPr>
      </w:pPr>
      <w:r w:rsidRPr="00F8367B">
        <w:rPr>
          <w:b/>
          <w:sz w:val="36"/>
          <w:lang w:val="lv-LV"/>
        </w:rPr>
        <w:t>LATVIJAS GALDA TENISA FEDERĀCIJA</w:t>
      </w:r>
    </w:p>
    <w:p w:rsidR="00F371BB" w:rsidRPr="00F8367B" w:rsidRDefault="00F371BB" w:rsidP="00F371BB">
      <w:pPr>
        <w:jc w:val="center"/>
        <w:rPr>
          <w:lang w:val="lv-LV"/>
        </w:rPr>
      </w:pPr>
    </w:p>
    <w:p w:rsidR="00F371BB" w:rsidRPr="00F8367B" w:rsidRDefault="00F371BB" w:rsidP="00F371BB">
      <w:pPr>
        <w:jc w:val="center"/>
        <w:rPr>
          <w:sz w:val="28"/>
          <w:lang w:val="lv-LV"/>
        </w:rPr>
      </w:pPr>
      <w:r w:rsidRPr="00F8367B">
        <w:rPr>
          <w:sz w:val="28"/>
          <w:lang w:val="lv-LV"/>
        </w:rPr>
        <w:t>LGTF kolektīvā biedra</w:t>
      </w:r>
    </w:p>
    <w:p w:rsidR="00F371BB" w:rsidRPr="00F8367B" w:rsidRDefault="00F371BB" w:rsidP="00F371BB">
      <w:pPr>
        <w:jc w:val="center"/>
        <w:rPr>
          <w:sz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</w:tblGrid>
      <w:tr w:rsidR="00F371BB" w:rsidRPr="00A91CDE" w:rsidTr="00E44101">
        <w:tc>
          <w:tcPr>
            <w:tcW w:w="8988" w:type="dxa"/>
            <w:tcBorders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sz w:val="28"/>
                <w:lang w:val="lv-LV"/>
              </w:rPr>
            </w:pPr>
          </w:p>
        </w:tc>
      </w:tr>
    </w:tbl>
    <w:p w:rsidR="00F371BB" w:rsidRPr="00F8367B" w:rsidRDefault="00F371BB" w:rsidP="00F371BB">
      <w:pPr>
        <w:jc w:val="center"/>
        <w:rPr>
          <w:lang w:val="lv-LV"/>
        </w:rPr>
      </w:pPr>
      <w:r w:rsidRPr="00F8367B">
        <w:rPr>
          <w:lang w:val="lv-LV"/>
        </w:rPr>
        <w:t>(nosaukums)</w:t>
      </w:r>
    </w:p>
    <w:p w:rsidR="00F371BB" w:rsidRPr="00F8367B" w:rsidRDefault="00F371BB" w:rsidP="00F371BB">
      <w:pPr>
        <w:jc w:val="center"/>
        <w:rPr>
          <w:lang w:val="lv-LV"/>
        </w:rPr>
      </w:pPr>
      <w:r w:rsidRPr="00F8367B">
        <w:rPr>
          <w:lang w:val="lv-LV"/>
        </w:rPr>
        <w:t xml:space="preserve"> </w:t>
      </w:r>
    </w:p>
    <w:p w:rsidR="00F371BB" w:rsidRPr="00F8367B" w:rsidRDefault="00F371BB" w:rsidP="00F371BB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id" w:val="-1"/>
          <w:attr w:name="baseform" w:val="pieteikums"/>
          <w:attr w:name="text" w:val="PIETEIKUMS&#10;"/>
        </w:smartTagPr>
        <w:r w:rsidRPr="00F8367B">
          <w:rPr>
            <w:b/>
            <w:sz w:val="40"/>
            <w:lang w:val="lv-LV"/>
          </w:rPr>
          <w:t>PIETEIKUMS</w:t>
        </w:r>
      </w:smartTag>
    </w:p>
    <w:p w:rsidR="00F371BB" w:rsidRPr="00F8367B" w:rsidRDefault="00F371BB" w:rsidP="00F371BB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2018</w:t>
      </w:r>
      <w:r w:rsidRPr="00F8367B">
        <w:rPr>
          <w:sz w:val="28"/>
          <w:lang w:val="lv-LV"/>
        </w:rPr>
        <w:t>.gada individuālajam čempionātam galda tenisā</w:t>
      </w:r>
    </w:p>
    <w:p w:rsidR="00F371BB" w:rsidRPr="00F8367B" w:rsidRDefault="00F371BB" w:rsidP="00F371BB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priekšsacīkstēm 11.</w:t>
      </w:r>
      <w:r w:rsidRPr="00F8367B">
        <w:rPr>
          <w:sz w:val="28"/>
          <w:lang w:val="lv-LV"/>
        </w:rPr>
        <w:t xml:space="preserve">02. </w:t>
      </w:r>
      <w:r>
        <w:rPr>
          <w:sz w:val="28"/>
          <w:lang w:val="lv-LV"/>
        </w:rPr>
        <w:t>Salaspilī</w:t>
      </w:r>
      <w:r w:rsidRPr="00F8367B">
        <w:rPr>
          <w:sz w:val="28"/>
          <w:lang w:val="lv-LV"/>
        </w:rPr>
        <w:t xml:space="preserve"> un finālsace</w:t>
      </w:r>
      <w:r>
        <w:rPr>
          <w:sz w:val="28"/>
          <w:lang w:val="lv-LV"/>
        </w:rPr>
        <w:t>nsībām 3.-4.03. Rīgā</w:t>
      </w:r>
      <w:r w:rsidRPr="00F8367B">
        <w:rPr>
          <w:sz w:val="28"/>
          <w:lang w:val="lv-LV"/>
        </w:rPr>
        <w:t>.</w:t>
      </w:r>
    </w:p>
    <w:p w:rsidR="00F371BB" w:rsidRPr="00F8367B" w:rsidRDefault="00F371BB" w:rsidP="00F371BB">
      <w:pPr>
        <w:jc w:val="center"/>
        <w:rPr>
          <w:strike/>
          <w:lang w:val="lv-LV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3513"/>
        <w:gridCol w:w="480"/>
        <w:gridCol w:w="480"/>
        <w:gridCol w:w="2160"/>
        <w:gridCol w:w="1786"/>
      </w:tblGrid>
      <w:tr w:rsidR="00F371BB" w:rsidRPr="009457FB" w:rsidTr="00E44101">
        <w:trPr>
          <w:trHeight w:val="454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F371BB" w:rsidRPr="00F8367B" w:rsidRDefault="00F371BB" w:rsidP="00E44101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Nr.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F371BB" w:rsidRPr="00F8367B" w:rsidRDefault="00F371BB" w:rsidP="00E44101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Vārds, uzvārds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Vēlas startēt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F371BB" w:rsidRPr="00F8367B" w:rsidRDefault="00F371BB" w:rsidP="00E44101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Personas kods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Spēlētāja </w:t>
            </w:r>
            <w:r>
              <w:rPr>
                <w:b/>
                <w:bCs/>
                <w:lang w:val="lv-LV"/>
              </w:rPr>
              <w:t>reitinga punkti</w:t>
            </w:r>
            <w:r w:rsidRPr="00F8367B">
              <w:rPr>
                <w:b/>
                <w:bCs/>
                <w:lang w:val="lv-LV"/>
              </w:rPr>
              <w:t xml:space="preserve"> </w:t>
            </w:r>
          </w:p>
          <w:p w:rsidR="00F371BB" w:rsidRPr="00F8367B" w:rsidRDefault="00F371BB" w:rsidP="00E44101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LGTF reitingā </w:t>
            </w:r>
          </w:p>
          <w:p w:rsidR="00F371BB" w:rsidRPr="00F8367B" w:rsidRDefault="00F371BB" w:rsidP="00E44101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20</w:t>
            </w:r>
            <w:r>
              <w:rPr>
                <w:b/>
                <w:bCs/>
                <w:lang w:val="lv-LV"/>
              </w:rPr>
              <w:t>18/</w:t>
            </w:r>
            <w:r w:rsidRPr="00F8367B">
              <w:rPr>
                <w:b/>
                <w:bCs/>
                <w:lang w:val="lv-LV"/>
              </w:rPr>
              <w:t>1</w:t>
            </w:r>
            <w:r>
              <w:rPr>
                <w:b/>
                <w:bCs/>
                <w:lang w:val="lv-LV"/>
              </w:rPr>
              <w:t>.februārī</w:t>
            </w:r>
          </w:p>
        </w:tc>
      </w:tr>
      <w:tr w:rsidR="00F371BB" w:rsidRPr="0030168A" w:rsidTr="00E44101">
        <w:trPr>
          <w:cantSplit/>
          <w:trHeight w:val="153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rPr>
                <w:lang w:val="lv-LV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371BB" w:rsidRPr="00F8367B" w:rsidRDefault="00F371BB" w:rsidP="00E44101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Vienspēlēs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371BB" w:rsidRPr="00F8367B" w:rsidRDefault="00F371BB" w:rsidP="00E44101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D-spēlēs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rPr>
                <w:lang w:val="lv-LV"/>
              </w:rPr>
            </w:pP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rPr>
                <w:lang w:val="lv-LV"/>
              </w:rPr>
            </w:pPr>
          </w:p>
        </w:tc>
      </w:tr>
      <w:tr w:rsidR="00F371BB" w:rsidRPr="0030168A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30168A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2.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3.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4.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5.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6.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7.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8.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9.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10.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</w:tbl>
    <w:p w:rsidR="00F371BB" w:rsidRPr="00F8367B" w:rsidRDefault="00F371BB" w:rsidP="00F371BB">
      <w:pPr>
        <w:rPr>
          <w:lang w:val="lv-LV"/>
        </w:rPr>
      </w:pPr>
      <w:r w:rsidRPr="00F8367B">
        <w:rPr>
          <w:lang w:val="lv-LV"/>
        </w:rPr>
        <w:tab/>
      </w:r>
      <w:r w:rsidRPr="00F8367B">
        <w:rPr>
          <w:lang w:val="lv-LV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3360"/>
        <w:gridCol w:w="3120"/>
      </w:tblGrid>
      <w:tr w:rsidR="00F371BB" w:rsidRPr="00F8367B" w:rsidTr="00E44101">
        <w:tc>
          <w:tcPr>
            <w:tcW w:w="2268" w:type="dxa"/>
          </w:tcPr>
          <w:p w:rsidR="00F371BB" w:rsidRPr="00F8367B" w:rsidRDefault="00F371BB" w:rsidP="00E44101">
            <w:pPr>
              <w:snapToGrid w:val="0"/>
              <w:ind w:right="-68"/>
              <w:rPr>
                <w:sz w:val="28"/>
                <w:szCs w:val="28"/>
                <w:lang w:val="lv-LV"/>
              </w:rPr>
            </w:pPr>
            <w:r w:rsidRPr="00F8367B">
              <w:rPr>
                <w:sz w:val="28"/>
                <w:szCs w:val="28"/>
                <w:lang w:val="lv-LV"/>
              </w:rPr>
              <w:t>LGTF kolektīvā biedra pārstāvis:</w:t>
            </w:r>
          </w:p>
        </w:tc>
        <w:tc>
          <w:tcPr>
            <w:tcW w:w="3360" w:type="dxa"/>
            <w:tcBorders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</w:tr>
      <w:tr w:rsidR="00F371BB" w:rsidRPr="00F8367B" w:rsidTr="00E44101">
        <w:tc>
          <w:tcPr>
            <w:tcW w:w="2268" w:type="dxa"/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360" w:type="dxa"/>
            <w:tcBorders>
              <w:top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(paraksts)</w:t>
            </w: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F371BB" w:rsidRPr="00F8367B" w:rsidRDefault="00F371BB" w:rsidP="00E44101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(vārds, uzvārds)</w:t>
            </w:r>
          </w:p>
        </w:tc>
      </w:tr>
    </w:tbl>
    <w:p w:rsidR="00FE34E5" w:rsidRDefault="00FE34E5" w:rsidP="00F371BB">
      <w:pPr>
        <w:rPr>
          <w:sz w:val="28"/>
          <w:szCs w:val="28"/>
          <w:lang w:val="lv-LV"/>
        </w:rPr>
      </w:pPr>
    </w:p>
    <w:p w:rsidR="00F371BB" w:rsidRPr="005A49EB" w:rsidRDefault="00F371BB" w:rsidP="00F371BB">
      <w:pPr>
        <w:rPr>
          <w:sz w:val="28"/>
          <w:szCs w:val="28"/>
          <w:lang w:val="lv-LV"/>
        </w:rPr>
      </w:pPr>
      <w:bookmarkStart w:id="0" w:name="_GoBack"/>
      <w:bookmarkEnd w:id="0"/>
      <w:r w:rsidRPr="005A49EB">
        <w:rPr>
          <w:sz w:val="28"/>
          <w:szCs w:val="28"/>
          <w:lang w:val="lv-LV"/>
        </w:rPr>
        <w:t>Pieteikums</w:t>
      </w:r>
      <w:r>
        <w:rPr>
          <w:sz w:val="28"/>
          <w:szCs w:val="28"/>
          <w:lang w:val="lv-LV"/>
        </w:rPr>
        <w:t xml:space="preserve"> </w:t>
      </w:r>
      <w:proofErr w:type="spellStart"/>
      <w:r>
        <w:rPr>
          <w:sz w:val="28"/>
          <w:szCs w:val="28"/>
          <w:lang w:val="lv-LV"/>
        </w:rPr>
        <w:t>jānosūta</w:t>
      </w:r>
      <w:proofErr w:type="spellEnd"/>
      <w:r>
        <w:rPr>
          <w:sz w:val="28"/>
          <w:szCs w:val="28"/>
          <w:lang w:val="lv-LV"/>
        </w:rPr>
        <w:t xml:space="preserve"> uz LGTF</w:t>
      </w:r>
      <w:r w:rsidRPr="005A49EB">
        <w:rPr>
          <w:sz w:val="28"/>
          <w:szCs w:val="28"/>
          <w:lang w:val="lv-LV"/>
        </w:rPr>
        <w:t xml:space="preserve">, e-pasts: </w:t>
      </w:r>
      <w:hyperlink r:id="rId4" w:history="1">
        <w:r w:rsidRPr="005A49EB">
          <w:rPr>
            <w:rStyle w:val="Hipersaite"/>
            <w:sz w:val="28"/>
            <w:szCs w:val="28"/>
            <w:lang w:val="lv-LV"/>
          </w:rPr>
          <w:t>latgtf@latnet.lv</w:t>
        </w:r>
      </w:hyperlink>
      <w:r w:rsidRPr="005A49EB">
        <w:rPr>
          <w:sz w:val="28"/>
          <w:szCs w:val="28"/>
          <w:lang w:val="lv-LV"/>
        </w:rPr>
        <w:t xml:space="preserve"> </w:t>
      </w:r>
    </w:p>
    <w:p w:rsidR="00F371BB" w:rsidRPr="000346D8" w:rsidRDefault="00F371BB" w:rsidP="00F371BB">
      <w:pPr>
        <w:rPr>
          <w:b/>
          <w:bCs/>
          <w:sz w:val="28"/>
          <w:lang w:val="lv-LV"/>
        </w:rPr>
      </w:pPr>
      <w:r w:rsidRPr="000346D8">
        <w:rPr>
          <w:b/>
          <w:bCs/>
          <w:sz w:val="28"/>
          <w:lang w:val="lv-LV"/>
        </w:rPr>
        <w:t>ne vēlāk kā līdz 201</w:t>
      </w:r>
      <w:r>
        <w:rPr>
          <w:b/>
          <w:bCs/>
          <w:sz w:val="28"/>
          <w:lang w:val="lv-LV"/>
        </w:rPr>
        <w:t>8</w:t>
      </w:r>
      <w:r w:rsidRPr="000346D8">
        <w:rPr>
          <w:b/>
          <w:bCs/>
          <w:sz w:val="28"/>
          <w:lang w:val="lv-LV"/>
        </w:rPr>
        <w:t xml:space="preserve">.gada </w:t>
      </w:r>
      <w:r>
        <w:rPr>
          <w:b/>
          <w:bCs/>
          <w:sz w:val="28"/>
          <w:lang w:val="lv-LV"/>
        </w:rPr>
        <w:t>4</w:t>
      </w:r>
      <w:r w:rsidRPr="000346D8">
        <w:rPr>
          <w:b/>
          <w:bCs/>
          <w:sz w:val="28"/>
          <w:lang w:val="lv-LV"/>
        </w:rPr>
        <w:t>.februārim (ieskaitot)</w:t>
      </w:r>
    </w:p>
    <w:p w:rsidR="00F371BB" w:rsidRPr="000346D8" w:rsidRDefault="00F371BB" w:rsidP="00F371BB">
      <w:pPr>
        <w:rPr>
          <w:bCs/>
          <w:sz w:val="28"/>
          <w:lang w:val="lv-LV"/>
        </w:rPr>
      </w:pPr>
      <w:r w:rsidRPr="000346D8">
        <w:rPr>
          <w:bCs/>
          <w:sz w:val="28"/>
          <w:lang w:val="lv-LV"/>
        </w:rPr>
        <w:t xml:space="preserve">Izloze priekšsacīkstēm </w:t>
      </w:r>
      <w:r>
        <w:rPr>
          <w:bCs/>
          <w:sz w:val="28"/>
          <w:lang w:val="lv-LV"/>
        </w:rPr>
        <w:t>5</w:t>
      </w:r>
      <w:r w:rsidRPr="000346D8">
        <w:rPr>
          <w:bCs/>
          <w:sz w:val="28"/>
          <w:lang w:val="lv-LV"/>
        </w:rPr>
        <w:t xml:space="preserve">.februārī, finālsacensībām </w:t>
      </w:r>
      <w:r>
        <w:rPr>
          <w:bCs/>
          <w:sz w:val="28"/>
          <w:lang w:val="lv-LV"/>
        </w:rPr>
        <w:t>3</w:t>
      </w:r>
      <w:r w:rsidRPr="000346D8">
        <w:rPr>
          <w:bCs/>
          <w:sz w:val="28"/>
          <w:lang w:val="lv-LV"/>
        </w:rPr>
        <w:t>.</w:t>
      </w:r>
      <w:r>
        <w:rPr>
          <w:bCs/>
          <w:sz w:val="28"/>
          <w:lang w:val="lv-LV"/>
        </w:rPr>
        <w:t>martā.</w:t>
      </w:r>
    </w:p>
    <w:p w:rsidR="00F371BB" w:rsidRPr="000346D8" w:rsidRDefault="00F371BB" w:rsidP="00F371BB">
      <w:pPr>
        <w:rPr>
          <w:b/>
          <w:bCs/>
          <w:sz w:val="28"/>
          <w:lang w:val="lv-LV"/>
        </w:rPr>
      </w:pPr>
    </w:p>
    <w:p w:rsidR="00F371BB" w:rsidRPr="00F8367B" w:rsidRDefault="00F371BB" w:rsidP="00F371BB">
      <w:pPr>
        <w:ind w:firstLine="720"/>
        <w:jc w:val="both"/>
        <w:rPr>
          <w:bCs/>
          <w:color w:val="000000"/>
          <w:sz w:val="28"/>
          <w:szCs w:val="28"/>
          <w:lang w:val="lv-LV"/>
        </w:rPr>
      </w:pPr>
      <w:r w:rsidRPr="00F8367B">
        <w:rPr>
          <w:bCs/>
          <w:color w:val="000000"/>
          <w:sz w:val="28"/>
          <w:szCs w:val="28"/>
          <w:lang w:val="lv-LV"/>
        </w:rPr>
        <w:t>Dalības</w:t>
      </w:r>
      <w:r>
        <w:rPr>
          <w:bCs/>
          <w:color w:val="000000"/>
          <w:sz w:val="28"/>
          <w:szCs w:val="28"/>
          <w:lang w:val="lv-LV"/>
        </w:rPr>
        <w:t xml:space="preserve"> maksa priekšsacīkstēs – 7.00 EUR</w:t>
      </w:r>
      <w:r w:rsidRPr="00F8367B">
        <w:rPr>
          <w:bCs/>
          <w:color w:val="000000"/>
          <w:sz w:val="28"/>
          <w:szCs w:val="28"/>
          <w:lang w:val="lv-LV"/>
        </w:rPr>
        <w:t>.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12.00 EUR</w:t>
      </w:r>
      <w:r w:rsidRPr="00F8367B">
        <w:rPr>
          <w:bCs/>
          <w:color w:val="000000"/>
          <w:sz w:val="28"/>
          <w:szCs w:val="28"/>
          <w:lang w:val="lv-LV"/>
        </w:rPr>
        <w:t>. Finālsacensību dalībniekiem, kuri izcīnījuši šīs tiesības, startējot priekšsacīkstēs, papildus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5.00 EUR</w:t>
      </w:r>
      <w:r w:rsidRPr="00F8367B">
        <w:rPr>
          <w:bCs/>
          <w:color w:val="000000"/>
          <w:sz w:val="28"/>
          <w:szCs w:val="28"/>
          <w:lang w:val="lv-LV"/>
        </w:rPr>
        <w:t>.</w:t>
      </w:r>
    </w:p>
    <w:p w:rsidR="00F371BB" w:rsidRPr="00F8367B" w:rsidRDefault="00F371BB" w:rsidP="00F371BB">
      <w:pPr>
        <w:jc w:val="both"/>
        <w:rPr>
          <w:b/>
          <w:bCs/>
          <w:sz w:val="28"/>
          <w:szCs w:val="28"/>
          <w:lang w:val="lv-LV"/>
        </w:rPr>
      </w:pPr>
    </w:p>
    <w:p w:rsidR="00006437" w:rsidRDefault="00F371BB" w:rsidP="00F371BB"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Dalības naudai un </w:t>
      </w:r>
      <w:r>
        <w:rPr>
          <w:b/>
          <w:bCs/>
          <w:color w:val="000000"/>
          <w:sz w:val="28"/>
          <w:szCs w:val="28"/>
          <w:u w:val="single"/>
          <w:lang w:val="lv-LV"/>
        </w:rPr>
        <w:t>maksai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 par spēlētāja licenci ir jābūt nomaksātai kopā ar pieteikuma iesniegšanu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4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.februārim. Tiem, kas iekļūst finālā pēc priekšsacīkstēm jāpiemaksā par dalību finālā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1.martam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>. Dalības naudas nenomaksāšanas gadījumā dalībnieks sacensību izlozē netiks iekļauts</w:t>
      </w:r>
      <w:r>
        <w:rPr>
          <w:b/>
          <w:bCs/>
          <w:color w:val="000000"/>
          <w:sz w:val="28"/>
          <w:szCs w:val="28"/>
          <w:u w:val="single"/>
          <w:lang w:val="lv-LV"/>
        </w:rPr>
        <w:t>.</w:t>
      </w:r>
    </w:p>
    <w:sectPr w:rsidR="000064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BB"/>
    <w:rsid w:val="00006437"/>
    <w:rsid w:val="00F371BB"/>
    <w:rsid w:val="00FE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9B01414"/>
  <w15:chartTrackingRefBased/>
  <w15:docId w15:val="{45395101-03C1-4879-BBB3-40CEB282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F371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F371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gtf@latne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780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Aksels Ambergs</dc:creator>
  <cp:keywords/>
  <dc:description/>
  <cp:lastModifiedBy>Aksels Ambergs</cp:lastModifiedBy>
  <cp:revision>2</cp:revision>
  <dcterms:created xsi:type="dcterms:W3CDTF">2018-02-01T08:40:00Z</dcterms:created>
  <dcterms:modified xsi:type="dcterms:W3CDTF">2018-02-01T08:42:00Z</dcterms:modified>
</cp:coreProperties>
</file>