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E93" w:rsidRPr="00C15B83" w:rsidRDefault="00481CDD">
      <w:pPr>
        <w:pStyle w:val="Standard"/>
        <w:tabs>
          <w:tab w:val="left" w:pos="315"/>
          <w:tab w:val="left" w:pos="3719"/>
          <w:tab w:val="left" w:pos="6939"/>
          <w:tab w:val="left" w:pos="8930"/>
          <w:tab w:val="left" w:pos="9570"/>
          <w:tab w:val="left" w:pos="10190"/>
          <w:tab w:val="left" w:pos="10850"/>
          <w:tab w:val="left" w:pos="11490"/>
          <w:tab w:val="left" w:pos="12090"/>
          <w:tab w:val="left" w:pos="12770"/>
          <w:tab w:val="left" w:pos="13450"/>
          <w:tab w:val="left" w:pos="14130"/>
          <w:tab w:val="left" w:pos="14730"/>
        </w:tabs>
        <w:spacing w:after="0" w:line="240" w:lineRule="auto"/>
        <w:jc w:val="center"/>
        <w:rPr>
          <w:lang w:val="en-GB"/>
        </w:rPr>
      </w:pPr>
      <w:r w:rsidRPr="00C15B83">
        <w:rPr>
          <w:rFonts w:eastAsia="Times New Roman"/>
          <w:b/>
          <w:bCs/>
          <w:sz w:val="32"/>
          <w:szCs w:val="32"/>
          <w:lang w:val="en-GB" w:eastAsia="lv-LV"/>
        </w:rPr>
        <w:t>Final Entry Form</w:t>
      </w:r>
    </w:p>
    <w:p w:rsidR="00744E93" w:rsidRPr="00C15B83" w:rsidRDefault="00744E93">
      <w:pPr>
        <w:pStyle w:val="Standard"/>
        <w:spacing w:after="0" w:line="240" w:lineRule="auto"/>
        <w:jc w:val="center"/>
        <w:rPr>
          <w:sz w:val="16"/>
          <w:szCs w:val="16"/>
          <w:lang w:val="en-GB"/>
        </w:rPr>
      </w:pPr>
    </w:p>
    <w:tbl>
      <w:tblPr>
        <w:tblW w:w="1225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5"/>
        <w:gridCol w:w="3323"/>
        <w:gridCol w:w="4964"/>
      </w:tblGrid>
      <w:tr w:rsidR="00744E93" w:rsidRPr="00C15B83">
        <w:trPr>
          <w:jc w:val="center"/>
        </w:trPr>
        <w:tc>
          <w:tcPr>
            <w:tcW w:w="3965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481CDD">
            <w:pPr>
              <w:pStyle w:val="Standard"/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  <w:t xml:space="preserve">The Table Tennis Association  of     </w:t>
            </w:r>
          </w:p>
        </w:tc>
        <w:tc>
          <w:tcPr>
            <w:tcW w:w="3323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744E93" w:rsidP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964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481CDD">
            <w:pPr>
              <w:pStyle w:val="Standard"/>
              <w:spacing w:after="0" w:line="240" w:lineRule="auto"/>
              <w:rPr>
                <w:rFonts w:eastAsia="Times New Roman"/>
                <w:sz w:val="28"/>
                <w:szCs w:val="28"/>
                <w:lang w:val="en-GB" w:eastAsia="lv-LV"/>
              </w:rPr>
            </w:pPr>
            <w:r w:rsidRPr="00C15B83">
              <w:rPr>
                <w:rFonts w:eastAsia="Times New Roman"/>
                <w:sz w:val="28"/>
                <w:szCs w:val="28"/>
                <w:lang w:val="en-GB" w:eastAsia="lv-LV"/>
              </w:rPr>
              <w:t>enters the following participants:</w:t>
            </w:r>
          </w:p>
        </w:tc>
      </w:tr>
      <w:tr w:rsidR="00744E93" w:rsidRPr="00C15B83">
        <w:trPr>
          <w:jc w:val="center"/>
        </w:trPr>
        <w:tc>
          <w:tcPr>
            <w:tcW w:w="3965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744E93">
            <w:pPr>
              <w:pStyle w:val="Standard"/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lang w:val="en-GB" w:eastAsia="lv-LV"/>
              </w:rPr>
            </w:pPr>
          </w:p>
        </w:tc>
        <w:tc>
          <w:tcPr>
            <w:tcW w:w="3323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  <w:r w:rsidRPr="00C15B83">
              <w:rPr>
                <w:rFonts w:eastAsia="Times New Roman"/>
                <w:sz w:val="16"/>
                <w:szCs w:val="16"/>
                <w:lang w:val="en-GB" w:eastAsia="lv-LV"/>
              </w:rPr>
              <w:t>Name of the country or city</w:t>
            </w:r>
          </w:p>
        </w:tc>
        <w:tc>
          <w:tcPr>
            <w:tcW w:w="4964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744E93">
            <w:pPr>
              <w:pStyle w:val="Standard"/>
              <w:spacing w:after="0" w:line="240" w:lineRule="auto"/>
              <w:rPr>
                <w:rFonts w:eastAsia="Times New Roman"/>
                <w:sz w:val="16"/>
                <w:szCs w:val="16"/>
                <w:lang w:val="en-GB" w:eastAsia="lv-LV"/>
              </w:rPr>
            </w:pPr>
          </w:p>
        </w:tc>
      </w:tr>
    </w:tbl>
    <w:p w:rsidR="00744E93" w:rsidRPr="00C15B83" w:rsidRDefault="00744E93">
      <w:pPr>
        <w:pStyle w:val="Standard"/>
        <w:tabs>
          <w:tab w:val="left" w:pos="315"/>
          <w:tab w:val="left" w:pos="3719"/>
          <w:tab w:val="left" w:pos="6939"/>
          <w:tab w:val="left" w:pos="8930"/>
          <w:tab w:val="left" w:pos="9570"/>
          <w:tab w:val="left" w:pos="10190"/>
          <w:tab w:val="left" w:pos="10850"/>
          <w:tab w:val="left" w:pos="11490"/>
          <w:tab w:val="left" w:pos="12090"/>
          <w:tab w:val="left" w:pos="12770"/>
          <w:tab w:val="left" w:pos="13450"/>
          <w:tab w:val="left" w:pos="14130"/>
          <w:tab w:val="left" w:pos="14730"/>
        </w:tabs>
        <w:spacing w:after="0" w:line="240" w:lineRule="auto"/>
        <w:rPr>
          <w:rFonts w:eastAsia="Times New Roman"/>
          <w:sz w:val="20"/>
          <w:szCs w:val="20"/>
          <w:lang w:val="en-GB" w:eastAsia="lv-LV"/>
        </w:rPr>
      </w:pPr>
    </w:p>
    <w:tbl>
      <w:tblPr>
        <w:tblW w:w="120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6"/>
        <w:gridCol w:w="3089"/>
        <w:gridCol w:w="1417"/>
        <w:gridCol w:w="965"/>
        <w:gridCol w:w="823"/>
        <w:gridCol w:w="1645"/>
        <w:gridCol w:w="823"/>
        <w:gridCol w:w="823"/>
        <w:gridCol w:w="1553"/>
      </w:tblGrid>
      <w:tr w:rsidR="00744E93" w:rsidRPr="00C15B83" w:rsidTr="00833057">
        <w:trPr>
          <w:trHeight w:val="18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No.</w:t>
            </w: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Family name, first name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Date of the birth</w:t>
            </w:r>
          </w:p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proofErr w:type="spellStart"/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dd</w:t>
            </w:r>
            <w:proofErr w:type="spellEnd"/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-mm-</w:t>
            </w:r>
            <w:proofErr w:type="spellStart"/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yyyy</w:t>
            </w:r>
            <w:proofErr w:type="spellEnd"/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C15B8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Girls born on 2006</w:t>
            </w:r>
            <w:r w:rsidR="00481CDD"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Girls born on</w:t>
            </w:r>
          </w:p>
          <w:p w:rsidR="00744E93" w:rsidRPr="00C15B83" w:rsidRDefault="00C15B8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2003</w:t>
            </w:r>
            <w:r w:rsidR="00481CDD"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Girls </w:t>
            </w:r>
            <w:r w:rsidR="00C15B83"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born on 2000</w:t>
            </w: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C15B8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Boys born on 2006</w:t>
            </w:r>
            <w:r w:rsidR="00833057"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</w:t>
            </w:r>
            <w:r w:rsidR="00481CDD"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and later</w:t>
            </w: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C15B8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Boys born on 2003 </w:t>
            </w:r>
            <w:r w:rsidR="00481CDD"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and later</w:t>
            </w: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C15B83">
            <w:pPr>
              <w:pStyle w:val="Standard"/>
              <w:spacing w:after="0" w:line="240" w:lineRule="auto"/>
              <w:jc w:val="center"/>
              <w:rPr>
                <w:lang w:val="en-GB"/>
              </w:rPr>
            </w:pPr>
            <w:r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>Boys born on 2000</w:t>
            </w:r>
            <w:r w:rsidR="00481CDD" w:rsidRPr="00C15B83"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  <w:t xml:space="preserve"> and later</w:t>
            </w:r>
          </w:p>
        </w:tc>
      </w:tr>
      <w:tr w:rsidR="00744E93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44E93" w:rsidRPr="00C15B83" w:rsidRDefault="00744E93">
            <w:pPr>
              <w:pStyle w:val="Standard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44E93" w:rsidRPr="00C15B83" w:rsidRDefault="00744E93">
            <w:pPr>
              <w:pStyle w:val="Standard"/>
              <w:spacing w:after="0" w:line="240" w:lineRule="auto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744E93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44E93" w:rsidRPr="00C15B83" w:rsidRDefault="00744E93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744E93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44E93" w:rsidRPr="00C15B83" w:rsidRDefault="00744E93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744E93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44E93" w:rsidRPr="00C15B83" w:rsidRDefault="00744E93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744E93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44E93" w:rsidRPr="00C15B83" w:rsidRDefault="00744E93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833057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33057" w:rsidRPr="00C15B83" w:rsidRDefault="00833057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833057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33057" w:rsidRPr="00C15B83" w:rsidRDefault="00833057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3057" w:rsidRPr="00C15B83" w:rsidRDefault="00833057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5B6248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B6248" w:rsidRPr="00C15B83" w:rsidRDefault="005B6248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  <w:tr w:rsidR="005B6248" w:rsidRPr="00C15B83" w:rsidTr="00833057">
        <w:trPr>
          <w:trHeight w:val="330"/>
          <w:jc w:val="center"/>
        </w:trPr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B6248" w:rsidRPr="00C15B83" w:rsidRDefault="005B6248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 w:eastAsia="lv-LV"/>
              </w:rPr>
            </w:pPr>
          </w:p>
        </w:tc>
        <w:tc>
          <w:tcPr>
            <w:tcW w:w="3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en-GB" w:eastAsia="lv-LV"/>
              </w:rPr>
            </w:pP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248" w:rsidRPr="00C15B83" w:rsidRDefault="005B6248">
            <w:pPr>
              <w:pStyle w:val="Standard"/>
              <w:spacing w:after="0" w:line="240" w:lineRule="auto"/>
              <w:jc w:val="center"/>
              <w:rPr>
                <w:rFonts w:eastAsia="Times New Roman"/>
                <w:b/>
                <w:caps/>
                <w:sz w:val="28"/>
                <w:szCs w:val="28"/>
                <w:lang w:val="en-GB" w:eastAsia="lv-LV"/>
              </w:rPr>
            </w:pPr>
          </w:p>
        </w:tc>
      </w:tr>
    </w:tbl>
    <w:p w:rsidR="00744E93" w:rsidRPr="00C15B83" w:rsidRDefault="00481CDD" w:rsidP="00833057">
      <w:pPr>
        <w:pStyle w:val="Standard"/>
        <w:spacing w:after="0" w:line="240" w:lineRule="auto"/>
        <w:jc w:val="both"/>
        <w:rPr>
          <w:lang w:val="en-GB"/>
        </w:rPr>
      </w:pPr>
      <w:r w:rsidRPr="00C15B83">
        <w:rPr>
          <w:sz w:val="28"/>
          <w:szCs w:val="28"/>
          <w:lang w:val="en-GB"/>
        </w:rPr>
        <w:t xml:space="preserve">Final Entry Form must be sent to the e-mail of the Table Tennis </w:t>
      </w:r>
      <w:bookmarkStart w:id="0" w:name="_GoBack"/>
      <w:bookmarkEnd w:id="0"/>
      <w:r w:rsidRPr="00C15B83">
        <w:rPr>
          <w:sz w:val="28"/>
          <w:szCs w:val="28"/>
          <w:lang w:val="en-GB"/>
        </w:rPr>
        <w:t xml:space="preserve">Federation of LATVIA </w:t>
      </w:r>
      <w:hyperlink r:id="rId8" w:history="1">
        <w:r w:rsidRPr="00C15B83">
          <w:rPr>
            <w:lang w:val="en-GB"/>
          </w:rPr>
          <w:t>latgtf@latnet.lv</w:t>
        </w:r>
      </w:hyperlink>
      <w:r w:rsidRPr="00C15B83">
        <w:rPr>
          <w:sz w:val="28"/>
          <w:szCs w:val="28"/>
          <w:lang w:val="en-GB"/>
        </w:rPr>
        <w:t xml:space="preserve"> </w:t>
      </w:r>
      <w:r w:rsidR="00C15B83" w:rsidRPr="00C15B83">
        <w:rPr>
          <w:b/>
          <w:color w:val="FF0000"/>
          <w:sz w:val="28"/>
          <w:szCs w:val="28"/>
          <w:shd w:val="clear" w:color="auto" w:fill="FFFF00"/>
          <w:lang w:val="en-GB"/>
        </w:rPr>
        <w:t>until Thursday, February 20</w:t>
      </w:r>
      <w:r w:rsidRPr="00C15B83">
        <w:rPr>
          <w:b/>
          <w:color w:val="FF0000"/>
          <w:sz w:val="28"/>
          <w:szCs w:val="28"/>
          <w:shd w:val="clear" w:color="auto" w:fill="FFFF00"/>
          <w:vertAlign w:val="superscript"/>
          <w:lang w:val="en-GB"/>
        </w:rPr>
        <w:t>th</w:t>
      </w:r>
      <w:r w:rsidR="00833057" w:rsidRPr="00C15B83">
        <w:rPr>
          <w:b/>
          <w:color w:val="FF0000"/>
          <w:sz w:val="28"/>
          <w:szCs w:val="28"/>
          <w:shd w:val="clear" w:color="auto" w:fill="FFFF00"/>
          <w:lang w:val="en-GB"/>
        </w:rPr>
        <w:t>, 2017</w:t>
      </w:r>
      <w:r w:rsidRPr="00C15B83">
        <w:rPr>
          <w:b/>
          <w:color w:val="FF0000"/>
          <w:sz w:val="28"/>
          <w:szCs w:val="28"/>
          <w:shd w:val="clear" w:color="auto" w:fill="FFFF00"/>
          <w:lang w:val="en-GB"/>
        </w:rPr>
        <w:t>, 23:59 local time.</w:t>
      </w:r>
      <w:r w:rsidRPr="00C15B83">
        <w:rPr>
          <w:b/>
          <w:color w:val="FF0000"/>
          <w:sz w:val="28"/>
          <w:szCs w:val="28"/>
          <w:lang w:val="en-GB"/>
        </w:rPr>
        <w:t xml:space="preserve">  </w:t>
      </w:r>
      <w:r w:rsidRPr="00C15B83">
        <w:rPr>
          <w:b/>
          <w:color w:val="FF0000"/>
          <w:sz w:val="28"/>
          <w:szCs w:val="28"/>
          <w:shd w:val="clear" w:color="auto" w:fill="FFFF00"/>
          <w:lang w:val="en-GB"/>
        </w:rPr>
        <w:t>No additional Entries will be accepted after this deadline.</w:t>
      </w:r>
    </w:p>
    <w:p w:rsidR="00744E93" w:rsidRPr="00C15B83" w:rsidRDefault="00744E93">
      <w:pPr>
        <w:pStyle w:val="Standard"/>
        <w:spacing w:after="0" w:line="240" w:lineRule="auto"/>
        <w:rPr>
          <w:b/>
          <w:sz w:val="28"/>
          <w:szCs w:val="28"/>
          <w:lang w:val="en-GB"/>
        </w:rPr>
      </w:pPr>
    </w:p>
    <w:tbl>
      <w:tblPr>
        <w:tblW w:w="13766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8"/>
        <w:gridCol w:w="3402"/>
        <w:gridCol w:w="3401"/>
        <w:gridCol w:w="3405"/>
      </w:tblGrid>
      <w:tr w:rsidR="00744E93" w:rsidRPr="00C15B83">
        <w:tc>
          <w:tcPr>
            <w:tcW w:w="3558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481CDD">
            <w:pPr>
              <w:pStyle w:val="Standard"/>
              <w:spacing w:after="0" w:line="240" w:lineRule="auto"/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</w:pPr>
            <w:r w:rsidRPr="00C15B83">
              <w:rPr>
                <w:rFonts w:eastAsia="Times New Roman"/>
                <w:b/>
                <w:bCs/>
                <w:sz w:val="28"/>
                <w:szCs w:val="28"/>
                <w:lang w:val="en-GB" w:eastAsia="lv-LV"/>
              </w:rPr>
              <w:t>Chair of the Association</w:t>
            </w:r>
          </w:p>
        </w:tc>
        <w:tc>
          <w:tcPr>
            <w:tcW w:w="3402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401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405" w:type="dxa"/>
            <w:tcBorders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744E93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28"/>
                <w:szCs w:val="28"/>
                <w:lang w:val="en-GB" w:eastAsia="lv-LV"/>
              </w:rPr>
            </w:pPr>
          </w:p>
        </w:tc>
      </w:tr>
      <w:tr w:rsidR="00744E93" w:rsidRPr="00C15B83">
        <w:tc>
          <w:tcPr>
            <w:tcW w:w="3558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744E93">
            <w:pPr>
              <w:pStyle w:val="Standard"/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lang w:val="en-GB" w:eastAsia="lv-LV"/>
              </w:rPr>
            </w:pPr>
          </w:p>
        </w:tc>
        <w:tc>
          <w:tcPr>
            <w:tcW w:w="3402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  <w:r w:rsidRPr="00C15B83">
              <w:rPr>
                <w:rFonts w:eastAsia="Times New Roman"/>
                <w:sz w:val="16"/>
                <w:szCs w:val="16"/>
                <w:lang w:val="en-GB" w:eastAsia="lv-LV"/>
              </w:rPr>
              <w:t>Signature</w:t>
            </w:r>
          </w:p>
        </w:tc>
        <w:tc>
          <w:tcPr>
            <w:tcW w:w="3401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  <w:r w:rsidRPr="00C15B83">
              <w:rPr>
                <w:rFonts w:eastAsia="Times New Roman"/>
                <w:sz w:val="16"/>
                <w:szCs w:val="16"/>
                <w:lang w:val="en-GB" w:eastAsia="lv-LV"/>
              </w:rPr>
              <w:t>Family name, first name</w:t>
            </w:r>
          </w:p>
        </w:tc>
        <w:tc>
          <w:tcPr>
            <w:tcW w:w="3405" w:type="dxa"/>
            <w:tcBorders>
              <w:top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E93" w:rsidRPr="00C15B83" w:rsidRDefault="00481CDD">
            <w:pPr>
              <w:pStyle w:val="Standard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GB" w:eastAsia="lv-LV"/>
              </w:rPr>
            </w:pPr>
            <w:r w:rsidRPr="00C15B83">
              <w:rPr>
                <w:rFonts w:eastAsia="Times New Roman"/>
                <w:sz w:val="16"/>
                <w:szCs w:val="16"/>
                <w:lang w:val="en-GB" w:eastAsia="lv-LV"/>
              </w:rPr>
              <w:t>Date</w:t>
            </w:r>
          </w:p>
        </w:tc>
      </w:tr>
    </w:tbl>
    <w:p w:rsidR="00744E93" w:rsidRDefault="00744E93">
      <w:pPr>
        <w:pStyle w:val="Standard"/>
        <w:tabs>
          <w:tab w:val="left" w:pos="315"/>
          <w:tab w:val="left" w:pos="3719"/>
          <w:tab w:val="left" w:pos="6939"/>
          <w:tab w:val="left" w:pos="8930"/>
          <w:tab w:val="left" w:pos="9570"/>
          <w:tab w:val="left" w:pos="10190"/>
          <w:tab w:val="left" w:pos="10850"/>
          <w:tab w:val="left" w:pos="11490"/>
          <w:tab w:val="left" w:pos="12090"/>
          <w:tab w:val="left" w:pos="12770"/>
          <w:tab w:val="left" w:pos="13450"/>
          <w:tab w:val="left" w:pos="14130"/>
          <w:tab w:val="left" w:pos="14730"/>
        </w:tabs>
        <w:spacing w:after="0" w:line="240" w:lineRule="auto"/>
        <w:jc w:val="center"/>
      </w:pPr>
    </w:p>
    <w:sectPr w:rsidR="00744E93" w:rsidSect="00833057">
      <w:headerReference w:type="default" r:id="rId9"/>
      <w:pgSz w:w="16838" w:h="11906" w:orient="landscape"/>
      <w:pgMar w:top="2127" w:right="1440" w:bottom="142" w:left="1440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7AA" w:rsidRDefault="007517AA">
      <w:r>
        <w:separator/>
      </w:r>
    </w:p>
  </w:endnote>
  <w:endnote w:type="continuationSeparator" w:id="0">
    <w:p w:rsidR="007517AA" w:rsidRDefault="00751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7AA" w:rsidRDefault="007517AA">
      <w:r>
        <w:rPr>
          <w:color w:val="000000"/>
        </w:rPr>
        <w:separator/>
      </w:r>
    </w:p>
  </w:footnote>
  <w:footnote w:type="continuationSeparator" w:id="0">
    <w:p w:rsidR="007517AA" w:rsidRDefault="007517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4A0" w:firstRow="1" w:lastRow="0" w:firstColumn="1" w:lastColumn="0" w:noHBand="0" w:noVBand="1"/>
    </w:tblPr>
    <w:tblGrid>
      <w:gridCol w:w="1986"/>
      <w:gridCol w:w="7655"/>
      <w:gridCol w:w="1291"/>
    </w:tblGrid>
    <w:tr w:rsidR="00244FCB" w:rsidRPr="007742FF" w:rsidTr="00070BF2">
      <w:trPr>
        <w:trHeight w:val="1412"/>
        <w:jc w:val="center"/>
      </w:trPr>
      <w:tc>
        <w:tcPr>
          <w:tcW w:w="1242" w:type="dxa"/>
          <w:shd w:val="clear" w:color="auto" w:fill="auto"/>
          <w:vAlign w:val="center"/>
        </w:tcPr>
        <w:p w:rsidR="00244FCB" w:rsidRPr="007742FF" w:rsidRDefault="00244FCB" w:rsidP="00070BF2">
          <w:pPr>
            <w:tabs>
              <w:tab w:val="left" w:pos="900"/>
              <w:tab w:val="center" w:pos="5269"/>
            </w:tabs>
            <w:jc w:val="center"/>
            <w:rPr>
              <w:b/>
              <w:bCs/>
              <w:sz w:val="40"/>
              <w:szCs w:val="40"/>
              <w:lang w:val="en-GB"/>
            </w:rPr>
          </w:pPr>
          <w:r>
            <w:rPr>
              <w:b/>
              <w:bCs/>
              <w:noProof/>
              <w:sz w:val="40"/>
              <w:szCs w:val="40"/>
              <w:lang w:val="en-US" w:eastAsia="en-US"/>
            </w:rPr>
            <w:drawing>
              <wp:inline distT="0" distB="0" distL="0" distR="0" wp14:anchorId="4EEF9608" wp14:editId="585B7E02">
                <wp:extent cx="1123950" cy="952500"/>
                <wp:effectExtent l="0" t="0" r="0" b="0"/>
                <wp:docPr id="1" name="Picture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shd w:val="clear" w:color="auto" w:fill="auto"/>
          <w:vAlign w:val="center"/>
        </w:tcPr>
        <w:p w:rsidR="00244FCB" w:rsidRPr="009F5982" w:rsidRDefault="00244FCB" w:rsidP="00070BF2">
          <w:pPr>
            <w:tabs>
              <w:tab w:val="left" w:pos="900"/>
              <w:tab w:val="center" w:pos="5269"/>
            </w:tabs>
            <w:jc w:val="center"/>
            <w:rPr>
              <w:b/>
              <w:bCs/>
              <w:sz w:val="32"/>
              <w:szCs w:val="32"/>
              <w:lang w:val="en-GB"/>
            </w:rPr>
          </w:pPr>
          <w:r w:rsidRPr="009F5982">
            <w:rPr>
              <w:b/>
              <w:bCs/>
              <w:sz w:val="32"/>
              <w:szCs w:val="32"/>
              <w:lang w:val="en-GB"/>
            </w:rPr>
            <w:t>Riga City Council’s Youth Cup</w:t>
          </w:r>
          <w:r>
            <w:rPr>
              <w:b/>
              <w:bCs/>
              <w:sz w:val="32"/>
              <w:szCs w:val="32"/>
              <w:lang w:val="en-GB"/>
            </w:rPr>
            <w:t xml:space="preserve"> </w:t>
          </w:r>
          <w:r w:rsidRPr="009F5982">
            <w:rPr>
              <w:b/>
              <w:bCs/>
              <w:sz w:val="32"/>
              <w:szCs w:val="32"/>
              <w:lang w:val="en-GB"/>
            </w:rPr>
            <w:t>in Table Tennis</w:t>
          </w:r>
        </w:p>
        <w:p w:rsidR="00244FCB" w:rsidRPr="00C15B83" w:rsidRDefault="00C15B83" w:rsidP="00070BF2">
          <w:pPr>
            <w:tabs>
              <w:tab w:val="left" w:pos="900"/>
              <w:tab w:val="center" w:pos="5269"/>
            </w:tabs>
            <w:jc w:val="center"/>
            <w:rPr>
              <w:b/>
              <w:bCs/>
              <w:sz w:val="32"/>
              <w:szCs w:val="32"/>
              <w:lang w:val="ru-RU"/>
            </w:rPr>
          </w:pPr>
          <w:r>
            <w:rPr>
              <w:sz w:val="32"/>
              <w:szCs w:val="32"/>
              <w:lang w:val="en-GB"/>
            </w:rPr>
            <w:t xml:space="preserve">Riga, Latvia, February </w:t>
          </w:r>
          <w:r>
            <w:rPr>
              <w:sz w:val="32"/>
              <w:szCs w:val="32"/>
              <w:lang w:val="ru-RU"/>
            </w:rPr>
            <w:t>23</w:t>
          </w:r>
          <w:r>
            <w:rPr>
              <w:sz w:val="32"/>
              <w:szCs w:val="32"/>
              <w:lang w:val="en-GB"/>
            </w:rPr>
            <w:t>-</w:t>
          </w:r>
          <w:r>
            <w:rPr>
              <w:sz w:val="32"/>
              <w:szCs w:val="32"/>
              <w:lang w:val="ru-RU"/>
            </w:rPr>
            <w:t>25</w:t>
          </w:r>
          <w:r w:rsidR="00244FCB" w:rsidRPr="009F5982">
            <w:rPr>
              <w:sz w:val="32"/>
              <w:szCs w:val="32"/>
              <w:lang w:val="en-GB"/>
            </w:rPr>
            <w:t xml:space="preserve">, </w:t>
          </w:r>
          <w:r>
            <w:rPr>
              <w:sz w:val="32"/>
              <w:szCs w:val="32"/>
              <w:lang w:val="en-GB"/>
            </w:rPr>
            <w:t>201</w:t>
          </w:r>
          <w:r>
            <w:rPr>
              <w:sz w:val="32"/>
              <w:szCs w:val="32"/>
              <w:lang w:val="ru-RU"/>
            </w:rPr>
            <w:t>8</w:t>
          </w:r>
        </w:p>
      </w:tc>
      <w:tc>
        <w:tcPr>
          <w:tcW w:w="1291" w:type="dxa"/>
          <w:shd w:val="clear" w:color="auto" w:fill="auto"/>
          <w:vAlign w:val="center"/>
        </w:tcPr>
        <w:p w:rsidR="00244FCB" w:rsidRPr="007742FF" w:rsidRDefault="00244FCB" w:rsidP="00070BF2">
          <w:pPr>
            <w:tabs>
              <w:tab w:val="left" w:pos="900"/>
              <w:tab w:val="center" w:pos="5269"/>
            </w:tabs>
            <w:jc w:val="center"/>
            <w:rPr>
              <w:b/>
              <w:bCs/>
              <w:sz w:val="40"/>
              <w:szCs w:val="40"/>
              <w:lang w:val="en-GB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48FDE90B" wp14:editId="4FE22E6D">
                <wp:extent cx="542925" cy="676275"/>
                <wp:effectExtent l="0" t="0" r="9525" b="9525"/>
                <wp:docPr id="2" name="Picture 11" descr="LGTF-logo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LGTF-logo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43600" w:rsidRPr="00244FCB" w:rsidRDefault="007517AA" w:rsidP="00244F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DF3840"/>
    <w:multiLevelType w:val="multilevel"/>
    <w:tmpl w:val="52EEC472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44E93"/>
    <w:rsid w:val="00053A96"/>
    <w:rsid w:val="000C660B"/>
    <w:rsid w:val="00161081"/>
    <w:rsid w:val="001A3633"/>
    <w:rsid w:val="001A5AE0"/>
    <w:rsid w:val="00244FCB"/>
    <w:rsid w:val="00416762"/>
    <w:rsid w:val="00423800"/>
    <w:rsid w:val="00481CDD"/>
    <w:rsid w:val="005B6248"/>
    <w:rsid w:val="006B447E"/>
    <w:rsid w:val="00744E93"/>
    <w:rsid w:val="007517AA"/>
    <w:rsid w:val="00833057"/>
    <w:rsid w:val="008706E4"/>
    <w:rsid w:val="00C15B83"/>
    <w:rsid w:val="00C55695"/>
    <w:rsid w:val="00CD67F9"/>
    <w:rsid w:val="00E0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kern w:val="3"/>
        <w:lang w:val="lv-LV" w:eastAsia="lv-LV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Balloo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Standard"/>
    <w:pPr>
      <w:suppressLineNumbers/>
      <w:tabs>
        <w:tab w:val="center" w:pos="4153"/>
        <w:tab w:val="right" w:pos="8306"/>
      </w:tabs>
    </w:pPr>
  </w:style>
  <w:style w:type="paragraph" w:styleId="Footer">
    <w:name w:val="footer"/>
    <w:basedOn w:val="Standard"/>
    <w:pPr>
      <w:suppressLineNumbers/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rPr>
      <w:sz w:val="22"/>
      <w:szCs w:val="22"/>
      <w:lang w:eastAsia="en-US"/>
    </w:rPr>
  </w:style>
  <w:style w:type="character" w:customStyle="1" w:styleId="FooterChar">
    <w:name w:val="Footer Char"/>
    <w:rPr>
      <w:sz w:val="22"/>
      <w:szCs w:val="22"/>
      <w:lang w:eastAsia="en-US"/>
    </w:rPr>
  </w:style>
  <w:style w:type="numbering" w:customStyle="1" w:styleId="WWNum1">
    <w:name w:val="WWNum1"/>
    <w:basedOn w:val="NoList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kern w:val="3"/>
        <w:lang w:val="lv-LV" w:eastAsia="lv-LV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Balloo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Standard"/>
    <w:pPr>
      <w:suppressLineNumbers/>
      <w:tabs>
        <w:tab w:val="center" w:pos="4153"/>
        <w:tab w:val="right" w:pos="8306"/>
      </w:tabs>
    </w:pPr>
  </w:style>
  <w:style w:type="paragraph" w:styleId="Footer">
    <w:name w:val="footer"/>
    <w:basedOn w:val="Standard"/>
    <w:pPr>
      <w:suppressLineNumbers/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rPr>
      <w:sz w:val="22"/>
      <w:szCs w:val="22"/>
      <w:lang w:eastAsia="en-US"/>
    </w:rPr>
  </w:style>
  <w:style w:type="character" w:customStyle="1" w:styleId="FooterChar">
    <w:name w:val="Footer Char"/>
    <w:rPr>
      <w:sz w:val="22"/>
      <w:szCs w:val="22"/>
      <w:lang w:eastAsia="en-US"/>
    </w:rPr>
  </w:style>
  <w:style w:type="numbering" w:customStyle="1" w:styleId="WWNum1">
    <w:name w:val="WWNum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tgtf@latnet.lv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Egils Purins</dc:creator>
  <cp:lastModifiedBy>Ina</cp:lastModifiedBy>
  <cp:revision>3</cp:revision>
  <cp:lastPrinted>2014-12-17T08:45:00Z</cp:lastPrinted>
  <dcterms:created xsi:type="dcterms:W3CDTF">2017-01-14T13:38:00Z</dcterms:created>
  <dcterms:modified xsi:type="dcterms:W3CDTF">2017-12-06T11:49:00Z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